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EF5A" w14:textId="148270AE" w:rsidR="003D375B" w:rsidRPr="003D375B" w:rsidRDefault="003D375B" w:rsidP="00B869B1">
      <w:pPr>
        <w:rPr>
          <w:rFonts w:asciiTheme="majorHAnsi" w:hAnsiTheme="majorHAnsi"/>
          <w:sz w:val="28"/>
          <w:szCs w:val="28"/>
        </w:rPr>
      </w:pPr>
    </w:p>
    <w:p w14:paraId="2B26799F" w14:textId="77777777" w:rsidR="006039E3" w:rsidRDefault="00AA5B59" w:rsidP="00B82CF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„</w:t>
      </w:r>
      <w:r w:rsidR="006039E3">
        <w:rPr>
          <w:rFonts w:ascii="Brush Script MT" w:eastAsia="Brush Script MT" w:hAnsi="Brush Script MT" w:cs="Brush Script MT"/>
          <w:sz w:val="48"/>
          <w:szCs w:val="48"/>
        </w:rPr>
        <w:t xml:space="preserve">Nie ma znaczenia czy jesteś brunetką czy blondynką- </w:t>
      </w:r>
    </w:p>
    <w:p w14:paraId="4AC822F9" w14:textId="6BE429DA" w:rsidR="00B869B1" w:rsidRPr="00B82CF9" w:rsidRDefault="006039E3" w:rsidP="00B82CF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 w:eastAsia="Brush Script MT" w:hAnsi="Brush Script MT" w:cs="Brush Script MT"/>
          <w:sz w:val="48"/>
          <w:szCs w:val="48"/>
        </w:rPr>
        <w:t>noś swoją koronę wysoko</w:t>
      </w:r>
      <w:r w:rsidR="00AA5B59" w:rsidRPr="00B82CF9">
        <w:rPr>
          <w:rFonts w:ascii="Brush Script MT" w:eastAsia="Brush Script MT" w:hAnsi="Brush Script MT" w:cs="Brush Script MT" w:hint="cs"/>
          <w:sz w:val="48"/>
          <w:szCs w:val="48"/>
        </w:rPr>
        <w:t>”</w:t>
      </w:r>
    </w:p>
    <w:p w14:paraId="1E5AFEA7" w14:textId="77777777" w:rsidR="00B82CF9" w:rsidRDefault="00B82CF9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16D15437" w14:textId="3D73CBB7" w:rsidR="00D37754" w:rsidRDefault="00037227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03722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0432" wp14:editId="76365C11">
            <wp:simplePos x="0" y="0"/>
            <wp:positionH relativeFrom="column">
              <wp:posOffset>3808095</wp:posOffset>
            </wp:positionH>
            <wp:positionV relativeFrom="paragraph">
              <wp:posOffset>156210</wp:posOffset>
            </wp:positionV>
            <wp:extent cx="2276475" cy="2276475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gnieszkanierychlewska:Desktop:de-la-mer-bamb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56758" w14:textId="77777777" w:rsidR="00B869B1" w:rsidRDefault="00B869B1" w:rsidP="0003722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77A11073" w14:textId="77777777" w:rsidR="00680724" w:rsidRDefault="00680724" w:rsidP="0003722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680724">
        <w:rPr>
          <w:rFonts w:asciiTheme="majorHAnsi" w:hAnsiTheme="majorHAnsi" w:cs="Calibri"/>
          <w:b/>
          <w:bCs/>
          <w:sz w:val="36"/>
          <w:szCs w:val="36"/>
        </w:rPr>
        <w:t xml:space="preserve">OIL MY GOD! Serum do olejowania włosów </w:t>
      </w:r>
    </w:p>
    <w:p w14:paraId="20349C29" w14:textId="0651F669" w:rsidR="00D37754" w:rsidRDefault="00680724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Włosy suche, łamliwe i zniszczone</w:t>
      </w:r>
    </w:p>
    <w:p w14:paraId="0113658F" w14:textId="2817D73D" w:rsidR="00680724" w:rsidRPr="00680724" w:rsidRDefault="00680724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Nadaje włosom blask, elastyczność, łatwo się zmywa</w:t>
      </w:r>
    </w:p>
    <w:p w14:paraId="792948D2" w14:textId="77777777" w:rsidR="00A2599A" w:rsidRDefault="00A2599A" w:rsidP="008C3259">
      <w:pPr>
        <w:rPr>
          <w:rFonts w:asciiTheme="majorHAnsi" w:hAnsiTheme="majorHAnsi" w:cs="Times New Roman"/>
          <w:bCs/>
          <w:noProof/>
          <w:sz w:val="20"/>
          <w:szCs w:val="20"/>
        </w:rPr>
      </w:pPr>
    </w:p>
    <w:p w14:paraId="68DE384D" w14:textId="0D37FE70" w:rsidR="00680724" w:rsidRDefault="00680724" w:rsidP="00680724">
      <w:pPr>
        <w:jc w:val="both"/>
      </w:pPr>
      <w:proofErr w:type="spellStart"/>
      <w:r>
        <w:t>O</w:t>
      </w:r>
      <w:r>
        <w:t>lejk</w:t>
      </w:r>
      <w:proofErr w:type="spellEnd"/>
      <w:r>
        <w:t xml:space="preserve"> z czarnuszki, </w:t>
      </w:r>
      <w:proofErr w:type="spellStart"/>
      <w:r>
        <w:t>shea</w:t>
      </w:r>
      <w:proofErr w:type="spellEnd"/>
      <w:r>
        <w:t xml:space="preserve">, kokosa i </w:t>
      </w:r>
      <w:proofErr w:type="spellStart"/>
      <w:r>
        <w:t>chia</w:t>
      </w:r>
      <w:proofErr w:type="spellEnd"/>
      <w:r>
        <w:t>, z nutą pomarańczy. Spryska</w:t>
      </w:r>
      <w:r>
        <w:t>j</w:t>
      </w:r>
      <w:r>
        <w:t xml:space="preserve"> </w:t>
      </w:r>
      <w:r>
        <w:t>nim</w:t>
      </w:r>
      <w:r>
        <w:t xml:space="preserve"> włosy na plaży, w saunie, przed treningiem, aby mógł działać, podczas gdy Ty spędzasz czas, tak jak lubisz. Nałóż </w:t>
      </w:r>
      <w:r>
        <w:t xml:space="preserve">go </w:t>
      </w:r>
      <w:r>
        <w:t xml:space="preserve">na włosy wieczorem i pozwól ukoić się do snu. Gdy </w:t>
      </w:r>
      <w:r>
        <w:t>go</w:t>
      </w:r>
      <w:r>
        <w:t xml:space="preserve"> zmyjesz, odkryjesz blask, elastyczność i siłę swoich włosów.</w:t>
      </w:r>
    </w:p>
    <w:p w14:paraId="3C5C7732" w14:textId="77777777" w:rsidR="00680724" w:rsidRDefault="00680724" w:rsidP="00680724">
      <w:pPr>
        <w:jc w:val="both"/>
      </w:pPr>
    </w:p>
    <w:p w14:paraId="74EC04FF" w14:textId="35A8FDA7" w:rsidR="00037227" w:rsidRDefault="00680724" w:rsidP="00680724">
      <w:pPr>
        <w:jc w:val="both"/>
      </w:pPr>
      <w:r>
        <w:t>Pachnie j</w:t>
      </w:r>
      <w:r>
        <w:t>ak cudowne pomarańcze z lekko korzenną nutą czarnuszki w tle.</w:t>
      </w:r>
    </w:p>
    <w:p w14:paraId="2F17B5E1" w14:textId="3BA933C8" w:rsidR="00680724" w:rsidRDefault="00680724" w:rsidP="00680724">
      <w:pPr>
        <w:jc w:val="both"/>
      </w:pPr>
    </w:p>
    <w:p w14:paraId="65345E97" w14:textId="2BCE3189" w:rsidR="00680724" w:rsidRPr="00C9467C" w:rsidRDefault="00680724" w:rsidP="00680724">
      <w:pPr>
        <w:jc w:val="both"/>
      </w:pPr>
      <w:r>
        <w:t>Do użycia przed myciem.</w:t>
      </w:r>
    </w:p>
    <w:p w14:paraId="6E578EBB" w14:textId="111CB56D" w:rsidR="00037227" w:rsidRPr="008675EE" w:rsidRDefault="00534645" w:rsidP="00575F75">
      <w:pPr>
        <w:pStyle w:val="NormalnyWeb"/>
        <w:shd w:val="clear" w:color="auto" w:fill="FFFFFF"/>
        <w:textAlignment w:val="baseline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Oil My God!</w:t>
      </w:r>
      <w:r w:rsidR="00AA5B59" w:rsidRPr="008675EE">
        <w:rPr>
          <w:rFonts w:asciiTheme="majorHAnsi" w:hAnsiTheme="majorHAnsi"/>
          <w:b/>
          <w:noProof/>
          <w:sz w:val="24"/>
          <w:szCs w:val="24"/>
        </w:rPr>
        <w:t xml:space="preserve"> zawiera:</w:t>
      </w:r>
    </w:p>
    <w:p w14:paraId="38767586" w14:textId="2804E3F0" w:rsidR="001458A0" w:rsidRPr="00534645" w:rsidRDefault="00534645" w:rsidP="00641715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 w:rsidRPr="00534645">
        <w:rPr>
          <w:rFonts w:asciiTheme="majorHAnsi" w:hAnsiTheme="majorHAnsi"/>
          <w:bCs/>
          <w:noProof/>
          <w:sz w:val="24"/>
          <w:szCs w:val="24"/>
        </w:rPr>
        <w:t>Olej shea</w:t>
      </w:r>
      <w:r w:rsidR="001458A0" w:rsidRPr="00534645">
        <w:rPr>
          <w:rFonts w:asciiTheme="majorHAnsi" w:hAnsiTheme="majorHAnsi"/>
          <w:bCs/>
          <w:noProof/>
          <w:sz w:val="24"/>
          <w:szCs w:val="24"/>
        </w:rPr>
        <w:t xml:space="preserve"> (</w:t>
      </w:r>
      <w:r w:rsidRPr="00534645">
        <w:rPr>
          <w:rFonts w:asciiTheme="majorHAnsi" w:hAnsiTheme="majorHAnsi"/>
          <w:bCs/>
          <w:noProof/>
          <w:sz w:val="24"/>
          <w:szCs w:val="24"/>
        </w:rPr>
        <w:t>Butyrospermum Parkii (Shea) Oil)</w:t>
      </w:r>
      <w:r w:rsidR="001458A0" w:rsidRPr="00534645">
        <w:rPr>
          <w:rFonts w:asciiTheme="majorHAnsi" w:hAnsiTheme="majorHAnsi"/>
          <w:bCs/>
          <w:noProof/>
          <w:sz w:val="24"/>
          <w:szCs w:val="24"/>
        </w:rPr>
        <w:t>)</w:t>
      </w:r>
      <w:r w:rsidRPr="00534645">
        <w:rPr>
          <w:rFonts w:asciiTheme="majorHAnsi" w:hAnsiTheme="majorHAnsi"/>
          <w:bCs/>
          <w:noProof/>
          <w:sz w:val="24"/>
          <w:szCs w:val="24"/>
        </w:rPr>
        <w:t>-nawilża, wygładza</w:t>
      </w:r>
      <w:r>
        <w:rPr>
          <w:rFonts w:asciiTheme="majorHAnsi" w:hAnsiTheme="majorHAnsi"/>
          <w:bCs/>
          <w:noProof/>
          <w:sz w:val="24"/>
          <w:szCs w:val="24"/>
        </w:rPr>
        <w:t xml:space="preserve"> i uelastycznia włosy, dodaje im blasku, łagodzi podrażnienia skóry głowy i wzmacnia cebulki</w:t>
      </w:r>
    </w:p>
    <w:p w14:paraId="31E04A8D" w14:textId="35DD1047" w:rsidR="001458A0" w:rsidRPr="00534645" w:rsidRDefault="00534645" w:rsidP="00641715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 w:rsidRPr="00534645">
        <w:rPr>
          <w:rFonts w:asciiTheme="majorHAnsi" w:hAnsiTheme="majorHAnsi"/>
          <w:bCs/>
          <w:noProof/>
          <w:sz w:val="24"/>
          <w:szCs w:val="24"/>
        </w:rPr>
        <w:t>Olej z czarnuszki (Nigella Sativa (Black Seed) Seed Oil)- poprawia spr</w:t>
      </w:r>
      <w:r>
        <w:rPr>
          <w:rFonts w:asciiTheme="majorHAnsi" w:hAnsiTheme="majorHAnsi"/>
          <w:bCs/>
          <w:noProof/>
          <w:sz w:val="24"/>
          <w:szCs w:val="24"/>
        </w:rPr>
        <w:t>ężystość i nawilżanie włosów, sprzyja ich wzrostowi, wspomaga pielęgnację skóry z łupieżem</w:t>
      </w:r>
    </w:p>
    <w:p w14:paraId="3942C9D2" w14:textId="79F5B0BC" w:rsidR="00AA5B59" w:rsidRPr="00534645" w:rsidRDefault="00534645" w:rsidP="00641715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 w:rsidRPr="00534645">
        <w:rPr>
          <w:rFonts w:asciiTheme="majorHAnsi" w:hAnsiTheme="majorHAnsi"/>
          <w:bCs/>
          <w:noProof/>
          <w:sz w:val="24"/>
          <w:szCs w:val="24"/>
        </w:rPr>
        <w:t xml:space="preserve">Olej chia (Salvia Hispanica (Chia) Seed Oil -nawilża </w:t>
      </w:r>
      <w:r>
        <w:rPr>
          <w:rFonts w:asciiTheme="majorHAnsi" w:hAnsiTheme="majorHAnsi"/>
          <w:bCs/>
          <w:noProof/>
          <w:sz w:val="24"/>
          <w:szCs w:val="24"/>
        </w:rPr>
        <w:t>i</w:t>
      </w:r>
      <w:r w:rsidRPr="00534645">
        <w:rPr>
          <w:rFonts w:asciiTheme="majorHAnsi" w:hAnsiTheme="majorHAnsi"/>
          <w:bCs/>
          <w:noProof/>
          <w:sz w:val="24"/>
          <w:szCs w:val="24"/>
        </w:rPr>
        <w:t xml:space="preserve"> chroni włosy</w:t>
      </w:r>
    </w:p>
    <w:p w14:paraId="20E987A4" w14:textId="336A0B77" w:rsidR="008675EE" w:rsidRDefault="00534645" w:rsidP="00641715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Olejk kokosowy (Cocos Nucifera (Coconut) Oil)- działa wzmacniająco, wspomaga odbudowę struktury włsów oraz wspomaga w walce z łupieżem</w:t>
      </w:r>
    </w:p>
    <w:p w14:paraId="2DE9B75B" w14:textId="77777777" w:rsidR="008675EE" w:rsidRPr="008675EE" w:rsidRDefault="008675EE" w:rsidP="00641715">
      <w:pPr>
        <w:pStyle w:val="NormalnyWeb"/>
        <w:shd w:val="clear" w:color="auto" w:fill="FFFFFF"/>
        <w:ind w:left="360"/>
        <w:textAlignment w:val="baseline"/>
        <w:rPr>
          <w:rFonts w:asciiTheme="majorHAnsi" w:hAnsiTheme="majorHAnsi"/>
          <w:bCs/>
          <w:noProof/>
          <w:sz w:val="24"/>
          <w:szCs w:val="24"/>
        </w:rPr>
      </w:pPr>
    </w:p>
    <w:p w14:paraId="6BF92582" w14:textId="197D7998" w:rsidR="00053F99" w:rsidRPr="00CA6DD6" w:rsidRDefault="007E4C77">
      <w:pPr>
        <w:rPr>
          <w:rFonts w:asciiTheme="majorHAnsi" w:hAnsiTheme="majorHAnsi" w:cs="Calibri"/>
          <w:b/>
          <w:bCs/>
          <w:sz w:val="20"/>
          <w:szCs w:val="20"/>
        </w:rPr>
      </w:pPr>
      <w:r w:rsidRPr="00CA6DD6">
        <w:rPr>
          <w:rFonts w:asciiTheme="majorHAnsi" w:hAnsiTheme="majorHAnsi" w:cs="Calibri"/>
          <w:b/>
          <w:bCs/>
          <w:sz w:val="20"/>
          <w:szCs w:val="20"/>
        </w:rPr>
        <w:t>POJEMNOŚĆ</w:t>
      </w:r>
      <w:r w:rsidR="004E42E7" w:rsidRPr="00CA6DD6">
        <w:rPr>
          <w:rFonts w:asciiTheme="majorHAnsi" w:hAnsiTheme="majorHAnsi" w:cs="Calibri"/>
          <w:b/>
          <w:bCs/>
          <w:sz w:val="20"/>
          <w:szCs w:val="20"/>
        </w:rPr>
        <w:t xml:space="preserve"> I CENA:</w:t>
      </w:r>
    </w:p>
    <w:p w14:paraId="14905E1C" w14:textId="33B9EA52" w:rsidR="003D375B" w:rsidRPr="00A51CE5" w:rsidRDefault="00534645">
      <w:pPr>
        <w:rPr>
          <w:rFonts w:asciiTheme="majorHAnsi" w:hAnsiTheme="majorHAnsi"/>
          <w:iCs/>
          <w:sz w:val="20"/>
          <w:szCs w:val="20"/>
          <w:bdr w:val="none" w:sz="0" w:space="0" w:color="auto" w:frame="1"/>
        </w:rPr>
      </w:pPr>
      <w:r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10</w:t>
      </w:r>
      <w:r w:rsidR="00575F75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0</w:t>
      </w:r>
      <w:r w:rsidR="007E4C77" w:rsidRPr="00A81C26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 ml</w:t>
      </w:r>
      <w:r w:rsidR="00543665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/ </w:t>
      </w:r>
      <w:r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54</w:t>
      </w:r>
      <w:r w:rsidR="00F83354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,</w:t>
      </w:r>
      <w:r w:rsidR="00AA5B59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00</w:t>
      </w:r>
      <w:r w:rsidR="00383F1C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 </w:t>
      </w:r>
      <w:r w:rsidR="004E42E7" w:rsidRPr="00CA6DD6">
        <w:rPr>
          <w:rFonts w:asciiTheme="majorHAnsi" w:hAnsiTheme="majorHAnsi" w:cs="Calibri"/>
          <w:bCs/>
          <w:sz w:val="20"/>
          <w:szCs w:val="20"/>
        </w:rPr>
        <w:t>PLN</w:t>
      </w:r>
    </w:p>
    <w:sectPr w:rsidR="003D375B" w:rsidRPr="00A51CE5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002D" w14:textId="77777777" w:rsidR="00C8514E" w:rsidRDefault="00C8514E" w:rsidP="003D375B">
      <w:r>
        <w:separator/>
      </w:r>
    </w:p>
  </w:endnote>
  <w:endnote w:type="continuationSeparator" w:id="0">
    <w:p w14:paraId="192988D2" w14:textId="77777777" w:rsidR="00C8514E" w:rsidRDefault="00C8514E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C80C" w14:textId="533CF0D3" w:rsidR="00945D7A" w:rsidRDefault="00945D7A" w:rsidP="00A41DAD">
    <w:r>
      <w:t xml:space="preserve">Dalsze informacje: Agnieszka Kamila </w:t>
    </w:r>
    <w:proofErr w:type="spellStart"/>
    <w:r>
      <w:t>Nieroda</w:t>
    </w:r>
    <w:proofErr w:type="spellEnd"/>
    <w:r>
      <w:t xml:space="preserve">, tel. 0 606 290 </w:t>
    </w:r>
    <w:proofErr w:type="gramStart"/>
    <w:r>
      <w:t xml:space="preserve">505,   </w:t>
    </w:r>
    <w:proofErr w:type="gramEnd"/>
    <w:r>
      <w:t xml:space="preserve">                        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31DA" w14:textId="77777777" w:rsidR="00C8514E" w:rsidRDefault="00C8514E" w:rsidP="003D375B">
      <w:r>
        <w:separator/>
      </w:r>
    </w:p>
  </w:footnote>
  <w:footnote w:type="continuationSeparator" w:id="0">
    <w:p w14:paraId="15690191" w14:textId="77777777" w:rsidR="00C8514E" w:rsidRDefault="00C8514E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4E655757" w14:textId="20F8E96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 w:rsidR="00037227"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081ECEA4" wp14:editId="20EA223A">
          <wp:extent cx="1280313" cy="1268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3" cy="1344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33F0"/>
    <w:multiLevelType w:val="hybridMultilevel"/>
    <w:tmpl w:val="8B584EC8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38E"/>
    <w:multiLevelType w:val="hybridMultilevel"/>
    <w:tmpl w:val="31FA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68B"/>
    <w:multiLevelType w:val="hybridMultilevel"/>
    <w:tmpl w:val="98A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35DB6"/>
    <w:rsid w:val="00037227"/>
    <w:rsid w:val="000470D2"/>
    <w:rsid w:val="00053F99"/>
    <w:rsid w:val="00081BF4"/>
    <w:rsid w:val="000A2986"/>
    <w:rsid w:val="000B206F"/>
    <w:rsid w:val="000B4137"/>
    <w:rsid w:val="000C220E"/>
    <w:rsid w:val="000D7D32"/>
    <w:rsid w:val="000E3E41"/>
    <w:rsid w:val="000E56C8"/>
    <w:rsid w:val="00107379"/>
    <w:rsid w:val="0013094F"/>
    <w:rsid w:val="001458A0"/>
    <w:rsid w:val="00187962"/>
    <w:rsid w:val="001D32B0"/>
    <w:rsid w:val="00203913"/>
    <w:rsid w:val="00212F97"/>
    <w:rsid w:val="00245789"/>
    <w:rsid w:val="002A0036"/>
    <w:rsid w:val="002B0933"/>
    <w:rsid w:val="003023F5"/>
    <w:rsid w:val="00360F35"/>
    <w:rsid w:val="00362BA3"/>
    <w:rsid w:val="00383F1C"/>
    <w:rsid w:val="00395269"/>
    <w:rsid w:val="003D375B"/>
    <w:rsid w:val="00424EFA"/>
    <w:rsid w:val="00426837"/>
    <w:rsid w:val="004B2601"/>
    <w:rsid w:val="004E42E7"/>
    <w:rsid w:val="004E6992"/>
    <w:rsid w:val="00534645"/>
    <w:rsid w:val="00543665"/>
    <w:rsid w:val="0057132F"/>
    <w:rsid w:val="00575F75"/>
    <w:rsid w:val="005D403B"/>
    <w:rsid w:val="005E279F"/>
    <w:rsid w:val="005F3BCE"/>
    <w:rsid w:val="006039E3"/>
    <w:rsid w:val="00607396"/>
    <w:rsid w:val="00641715"/>
    <w:rsid w:val="00647477"/>
    <w:rsid w:val="00680724"/>
    <w:rsid w:val="007255AC"/>
    <w:rsid w:val="00727708"/>
    <w:rsid w:val="00760513"/>
    <w:rsid w:val="007C6E9C"/>
    <w:rsid w:val="007E4C77"/>
    <w:rsid w:val="00814707"/>
    <w:rsid w:val="00846D00"/>
    <w:rsid w:val="0086327E"/>
    <w:rsid w:val="008675EE"/>
    <w:rsid w:val="00886548"/>
    <w:rsid w:val="008907EC"/>
    <w:rsid w:val="008C3259"/>
    <w:rsid w:val="008E12BE"/>
    <w:rsid w:val="008E168D"/>
    <w:rsid w:val="008E4B6F"/>
    <w:rsid w:val="008E507C"/>
    <w:rsid w:val="008E50E3"/>
    <w:rsid w:val="008F7F84"/>
    <w:rsid w:val="00945D7A"/>
    <w:rsid w:val="00951DFD"/>
    <w:rsid w:val="00953E81"/>
    <w:rsid w:val="0096102D"/>
    <w:rsid w:val="009736F7"/>
    <w:rsid w:val="009A669B"/>
    <w:rsid w:val="009D7856"/>
    <w:rsid w:val="00A112D4"/>
    <w:rsid w:val="00A15842"/>
    <w:rsid w:val="00A2599A"/>
    <w:rsid w:val="00A41DAD"/>
    <w:rsid w:val="00A51CE5"/>
    <w:rsid w:val="00A81C26"/>
    <w:rsid w:val="00A84542"/>
    <w:rsid w:val="00AA3CC2"/>
    <w:rsid w:val="00AA5B59"/>
    <w:rsid w:val="00B37D69"/>
    <w:rsid w:val="00B51AAD"/>
    <w:rsid w:val="00B6686B"/>
    <w:rsid w:val="00B82CF9"/>
    <w:rsid w:val="00B869B1"/>
    <w:rsid w:val="00BC3CD6"/>
    <w:rsid w:val="00C13613"/>
    <w:rsid w:val="00C6405E"/>
    <w:rsid w:val="00C8514E"/>
    <w:rsid w:val="00C87E6B"/>
    <w:rsid w:val="00CA6DD6"/>
    <w:rsid w:val="00CD216C"/>
    <w:rsid w:val="00CD40E9"/>
    <w:rsid w:val="00CD5DBE"/>
    <w:rsid w:val="00CD78CA"/>
    <w:rsid w:val="00CE67DC"/>
    <w:rsid w:val="00CF2C96"/>
    <w:rsid w:val="00D17596"/>
    <w:rsid w:val="00D37754"/>
    <w:rsid w:val="00D41253"/>
    <w:rsid w:val="00D775D7"/>
    <w:rsid w:val="00DB4358"/>
    <w:rsid w:val="00DB64DE"/>
    <w:rsid w:val="00E76A4B"/>
    <w:rsid w:val="00F2766F"/>
    <w:rsid w:val="00F66122"/>
    <w:rsid w:val="00F80AFB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1026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4</cp:revision>
  <cp:lastPrinted>2018-09-05T15:36:00Z</cp:lastPrinted>
  <dcterms:created xsi:type="dcterms:W3CDTF">2020-06-05T13:02:00Z</dcterms:created>
  <dcterms:modified xsi:type="dcterms:W3CDTF">2020-06-05T13:18:00Z</dcterms:modified>
</cp:coreProperties>
</file>